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02" w:rsidRPr="005506F5" w:rsidRDefault="000A7A02" w:rsidP="000A7A02">
      <w:pPr>
        <w:jc w:val="center"/>
        <w:rPr>
          <w:b/>
        </w:rPr>
      </w:pPr>
      <w:r>
        <w:rPr>
          <w:b/>
        </w:rPr>
        <w:t>ТЕРРИТОРИАЛЬНАЯ</w:t>
      </w:r>
      <w:r w:rsidRPr="005506F5">
        <w:rPr>
          <w:b/>
        </w:rPr>
        <w:t xml:space="preserve"> ТРЕХСТОРОННЯЯ КОМИССИЯ</w:t>
      </w:r>
    </w:p>
    <w:p w:rsidR="000A7A02" w:rsidRDefault="000A7A02" w:rsidP="000A7A02">
      <w:pPr>
        <w:jc w:val="center"/>
        <w:rPr>
          <w:b/>
        </w:rPr>
      </w:pPr>
      <w:r w:rsidRPr="005506F5">
        <w:rPr>
          <w:b/>
        </w:rPr>
        <w:t>ПО РЕГУЛИРОВАНИЮ СОЦИАЛЬНО – ТРУДОВЫХ ОТНОШЕНИЙ</w:t>
      </w:r>
    </w:p>
    <w:p w:rsidR="000A7A02" w:rsidRPr="005506F5" w:rsidRDefault="000A7A02" w:rsidP="000A7A02">
      <w:pPr>
        <w:jc w:val="center"/>
        <w:rPr>
          <w:b/>
        </w:rPr>
      </w:pPr>
      <w:r>
        <w:rPr>
          <w:b/>
        </w:rPr>
        <w:t>В МУНИЦИПАЛЬНОМ ОБРАЗОВАНИИ ГОРОД-КУРОРТ СОЧИ</w:t>
      </w:r>
    </w:p>
    <w:p w:rsidR="00AA4EE2" w:rsidRDefault="00AA4EE2" w:rsidP="000A7A02">
      <w:pPr>
        <w:jc w:val="both"/>
        <w:rPr>
          <w:sz w:val="28"/>
          <w:szCs w:val="28"/>
        </w:rPr>
      </w:pPr>
    </w:p>
    <w:p w:rsidR="000A7A02" w:rsidRPr="002D4625" w:rsidRDefault="000A7A02" w:rsidP="002D462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23 декабря 2015 года в 15.30, в администрации города Сочи, состоялась трехсторонняя комиссия по регулированию социально-трудовых отношений</w:t>
      </w:r>
      <w:r w:rsidR="00BD6FF3">
        <w:rPr>
          <w:sz w:val="28"/>
          <w:szCs w:val="28"/>
        </w:rPr>
        <w:t xml:space="preserve">, на которой присутствовали: </w:t>
      </w:r>
      <w:r w:rsidR="002D4625">
        <w:rPr>
          <w:sz w:val="28"/>
          <w:szCs w:val="28"/>
        </w:rPr>
        <w:t>з</w:t>
      </w:r>
      <w:r w:rsidR="002D4625" w:rsidRPr="00331775">
        <w:rPr>
          <w:sz w:val="28"/>
          <w:szCs w:val="28"/>
        </w:rPr>
        <w:t>аместитель Главы города Сочи</w:t>
      </w:r>
      <w:r w:rsidR="002D4625">
        <w:rPr>
          <w:sz w:val="28"/>
          <w:szCs w:val="28"/>
        </w:rPr>
        <w:t xml:space="preserve"> Романец Ирина Васильевна, руководитель ГКУ КК «Центр занятости населения города Сочи» Грязнова Елена Николаевна, а также отдел охраны труда, трудовых отношений центра занятости населения, представители отраслевых профсоюзов</w:t>
      </w:r>
      <w:r w:rsidR="00BD6FF3">
        <w:rPr>
          <w:sz w:val="28"/>
          <w:szCs w:val="28"/>
        </w:rPr>
        <w:t xml:space="preserve"> </w:t>
      </w:r>
      <w:r w:rsidR="002D4625">
        <w:rPr>
          <w:sz w:val="28"/>
          <w:szCs w:val="28"/>
        </w:rPr>
        <w:t>города Сочи</w:t>
      </w:r>
      <w:r w:rsidR="00BD6FF3">
        <w:rPr>
          <w:sz w:val="28"/>
          <w:szCs w:val="28"/>
        </w:rPr>
        <w:t xml:space="preserve">, </w:t>
      </w:r>
      <w:r w:rsidR="002D4625" w:rsidRPr="002D4625">
        <w:rPr>
          <w:sz w:val="28"/>
          <w:szCs w:val="28"/>
        </w:rPr>
        <w:t>предста</w:t>
      </w:r>
      <w:r w:rsidR="002D4625">
        <w:rPr>
          <w:sz w:val="28"/>
          <w:szCs w:val="28"/>
        </w:rPr>
        <w:t>вители администрации города</w:t>
      </w:r>
      <w:r w:rsidR="002D4625" w:rsidRPr="002D4625">
        <w:rPr>
          <w:sz w:val="28"/>
          <w:szCs w:val="28"/>
        </w:rPr>
        <w:t>, представители от объединений работодателей города Сочи</w:t>
      </w:r>
      <w:r>
        <w:rPr>
          <w:sz w:val="28"/>
          <w:szCs w:val="28"/>
        </w:rPr>
        <w:t xml:space="preserve">. </w:t>
      </w:r>
    </w:p>
    <w:p w:rsidR="000A7A02" w:rsidRDefault="000A7A02" w:rsidP="002D4625">
      <w:pPr>
        <w:spacing w:line="360" w:lineRule="auto"/>
        <w:jc w:val="both"/>
        <w:rPr>
          <w:sz w:val="28"/>
          <w:szCs w:val="28"/>
        </w:rPr>
      </w:pPr>
      <w:r w:rsidRPr="000A7A02">
        <w:rPr>
          <w:sz w:val="28"/>
          <w:szCs w:val="28"/>
        </w:rPr>
        <w:t xml:space="preserve">Социальное партнерство – особая область социально-трудовых отношений, направленная на согласование интересов работников, работодателей и органов власти. Другими словами, это сфера, где пересекаются государственная политика, интересы населения и планы бизнес - сообщества. </w:t>
      </w:r>
    </w:p>
    <w:p w:rsidR="000A7A02" w:rsidRDefault="000A7A02" w:rsidP="002D4625">
      <w:pPr>
        <w:spacing w:line="360" w:lineRule="auto"/>
        <w:jc w:val="both"/>
        <w:rPr>
          <w:sz w:val="28"/>
          <w:szCs w:val="28"/>
        </w:rPr>
      </w:pPr>
      <w:r w:rsidRPr="000A7A02">
        <w:rPr>
          <w:sz w:val="28"/>
          <w:szCs w:val="28"/>
        </w:rPr>
        <w:t xml:space="preserve">Центр занятости населения города Сочи </w:t>
      </w:r>
      <w:r w:rsidR="00C56081" w:rsidRPr="000A7A02">
        <w:rPr>
          <w:sz w:val="28"/>
          <w:szCs w:val="28"/>
        </w:rPr>
        <w:t>совместно с Адм</w:t>
      </w:r>
      <w:r w:rsidR="00C56081">
        <w:rPr>
          <w:sz w:val="28"/>
          <w:szCs w:val="28"/>
        </w:rPr>
        <w:t>инистрацией</w:t>
      </w:r>
      <w:r w:rsidR="00C56081" w:rsidRPr="000A7A02">
        <w:rPr>
          <w:sz w:val="28"/>
          <w:szCs w:val="28"/>
        </w:rPr>
        <w:t xml:space="preserve"> муниципального образования город</w:t>
      </w:r>
      <w:r w:rsidR="00C56081">
        <w:rPr>
          <w:sz w:val="28"/>
          <w:szCs w:val="28"/>
        </w:rPr>
        <w:t>а</w:t>
      </w:r>
      <w:r w:rsidR="00C56081" w:rsidRPr="000A7A02">
        <w:rPr>
          <w:sz w:val="28"/>
          <w:szCs w:val="28"/>
        </w:rPr>
        <w:t xml:space="preserve"> Сочи </w:t>
      </w:r>
      <w:r w:rsidRPr="000A7A02">
        <w:rPr>
          <w:sz w:val="28"/>
          <w:szCs w:val="28"/>
        </w:rPr>
        <w:t>уделяют большое внимание развитию социального партнерства, которое выступает как один из инструментов обеспечения комплексного развития города, а так</w:t>
      </w:r>
      <w:r>
        <w:rPr>
          <w:sz w:val="28"/>
          <w:szCs w:val="28"/>
        </w:rPr>
        <w:t>же играет важную роль в принятие</w:t>
      </w:r>
      <w:r w:rsidRPr="000A7A02">
        <w:rPr>
          <w:sz w:val="28"/>
          <w:szCs w:val="28"/>
        </w:rPr>
        <w:t xml:space="preserve"> решений, касающихся социально-трудовой сферы.</w:t>
      </w:r>
    </w:p>
    <w:p w:rsidR="006F14FE" w:rsidRPr="000A7A02" w:rsidRDefault="006F14FE" w:rsidP="002D462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28926" cy="1885950"/>
            <wp:effectExtent l="19050" t="0" r="9524" b="0"/>
            <wp:docPr id="1" name="Рисунок 0" descr="ICH_3kom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3kom_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828925" cy="1885950"/>
            <wp:effectExtent l="19050" t="0" r="9525" b="0"/>
            <wp:docPr id="2" name="Рисунок 1" descr="ICH_3kom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3kom_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02" w:rsidRDefault="000A7A02" w:rsidP="002D46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были рассмотрены такие вопросы как:</w:t>
      </w:r>
    </w:p>
    <w:p w:rsidR="000A7A02" w:rsidRPr="000A7A02" w:rsidRDefault="00C56081" w:rsidP="002D4625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0A7A02" w:rsidRPr="000A7A02">
        <w:rPr>
          <w:sz w:val="28"/>
          <w:szCs w:val="28"/>
        </w:rPr>
        <w:t xml:space="preserve"> </w:t>
      </w:r>
      <w:hyperlink r:id="rId7" w:history="1">
        <w:r w:rsidR="000A7A02" w:rsidRPr="000A7A02">
          <w:rPr>
            <w:rStyle w:val="a3"/>
            <w:color w:val="auto"/>
            <w:sz w:val="28"/>
            <w:szCs w:val="28"/>
            <w:u w:val="none"/>
          </w:rPr>
          <w:t>территориального трехстороннего Соглашения между администрацией мун</w:t>
        </w:r>
        <w:r>
          <w:rPr>
            <w:rStyle w:val="a3"/>
            <w:color w:val="auto"/>
            <w:sz w:val="28"/>
            <w:szCs w:val="28"/>
            <w:u w:val="none"/>
          </w:rPr>
          <w:t>иципального образования город–</w:t>
        </w:r>
        <w:r w:rsidR="000A7A02" w:rsidRPr="000A7A02">
          <w:rPr>
            <w:rStyle w:val="a3"/>
            <w:color w:val="auto"/>
            <w:sz w:val="28"/>
            <w:szCs w:val="28"/>
            <w:u w:val="none"/>
          </w:rPr>
          <w:t xml:space="preserve">курорт Сочи, Координационным советом председателей отраслевых профсоюзов города </w:t>
        </w:r>
        <w:r w:rsidR="000A7A02" w:rsidRPr="000A7A02">
          <w:rPr>
            <w:rStyle w:val="a3"/>
            <w:color w:val="auto"/>
            <w:sz w:val="28"/>
            <w:szCs w:val="28"/>
            <w:u w:val="none"/>
          </w:rPr>
          <w:lastRenderedPageBreak/>
          <w:t>Сочи, Объединением работодателей города Сочи на 2016 - 2018 годы</w:t>
        </w:r>
      </w:hyperlink>
      <w:r w:rsidR="000A7A02" w:rsidRPr="000A7A02">
        <w:rPr>
          <w:sz w:val="28"/>
          <w:szCs w:val="28"/>
        </w:rPr>
        <w:t>. Утверждение состава представителей сторон городской территориальной трехсторонней комиссии по регулированию социально-трудовых отношений в муниципальном образовании город-курорт Сочи.</w:t>
      </w:r>
    </w:p>
    <w:p w:rsidR="000A7A02" w:rsidRDefault="00C56081" w:rsidP="002D46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A7A02" w:rsidRPr="000A7A02">
        <w:rPr>
          <w:sz w:val="28"/>
          <w:szCs w:val="28"/>
        </w:rPr>
        <w:t xml:space="preserve"> работы городской трехсторонней комиссии по регулированию социально-трудовых отношений на 2016 год.</w:t>
      </w:r>
    </w:p>
    <w:p w:rsidR="000A7A02" w:rsidRPr="000A7A02" w:rsidRDefault="000A7A02" w:rsidP="002D4625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0A7A02">
        <w:rPr>
          <w:sz w:val="28"/>
          <w:szCs w:val="28"/>
        </w:rPr>
        <w:t xml:space="preserve"> мер по снижению неформальной занятости в организациях и предприятиях муниципального образования город-курорт Сочи. </w:t>
      </w:r>
    </w:p>
    <w:p w:rsidR="000A7A02" w:rsidRDefault="002D4625" w:rsidP="002D4625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организаций и предприятий </w:t>
      </w:r>
      <w:r w:rsidR="000A7A02" w:rsidRPr="000A7A02">
        <w:rPr>
          <w:sz w:val="28"/>
          <w:szCs w:val="28"/>
        </w:rPr>
        <w:t>муниципального образования город-курорт Сочи во Всероссийской неделе охраны труда в 2016 году</w:t>
      </w:r>
      <w:r>
        <w:rPr>
          <w:sz w:val="28"/>
          <w:szCs w:val="28"/>
        </w:rPr>
        <w:t xml:space="preserve"> и участие</w:t>
      </w:r>
      <w:r w:rsidR="000A7A02" w:rsidRPr="000A7A02">
        <w:rPr>
          <w:sz w:val="28"/>
          <w:szCs w:val="28"/>
        </w:rPr>
        <w:t xml:space="preserve"> во Всероссийском конкурсе «Здоровье и безопасность 2015» в рамках Всероссийской недели охраны труда в 2016 году.</w:t>
      </w:r>
    </w:p>
    <w:p w:rsidR="00D471FB" w:rsidRDefault="00D471FB" w:rsidP="00D471F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1955800"/>
            <wp:effectExtent l="19050" t="0" r="0" b="0"/>
            <wp:docPr id="3" name="Рисунок 2" descr="ICH_3kom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3kom_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33700" cy="1955800"/>
            <wp:effectExtent l="19050" t="0" r="0" b="0"/>
            <wp:docPr id="4" name="Рисунок 3" descr="ICH_3kom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3kom_0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81" w:rsidRDefault="00C56081" w:rsidP="002D46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работе комиссии остаются:</w:t>
      </w:r>
    </w:p>
    <w:p w:rsidR="00C56081" w:rsidRPr="00C56081" w:rsidRDefault="00C56081" w:rsidP="002D4625">
      <w:pPr>
        <w:spacing w:line="360" w:lineRule="auto"/>
        <w:jc w:val="both"/>
        <w:rPr>
          <w:sz w:val="28"/>
          <w:szCs w:val="28"/>
        </w:rPr>
      </w:pPr>
      <w:r w:rsidRPr="00C56081">
        <w:rPr>
          <w:sz w:val="28"/>
          <w:szCs w:val="28"/>
        </w:rPr>
        <w:t xml:space="preserve">- содействие работникам и работодателям в </w:t>
      </w:r>
      <w:r>
        <w:rPr>
          <w:sz w:val="28"/>
          <w:szCs w:val="28"/>
        </w:rPr>
        <w:t>развитие</w:t>
      </w:r>
      <w:r w:rsidRPr="00C56081">
        <w:rPr>
          <w:sz w:val="28"/>
          <w:szCs w:val="28"/>
        </w:rPr>
        <w:t xml:space="preserve"> коллективно-договорных и социально-трудовых отношений;</w:t>
      </w:r>
    </w:p>
    <w:p w:rsidR="00C56081" w:rsidRPr="00C56081" w:rsidRDefault="00C56081" w:rsidP="002D4625">
      <w:pPr>
        <w:spacing w:line="360" w:lineRule="auto"/>
        <w:jc w:val="both"/>
        <w:rPr>
          <w:sz w:val="28"/>
          <w:szCs w:val="28"/>
        </w:rPr>
      </w:pPr>
      <w:r w:rsidRPr="00C56081">
        <w:rPr>
          <w:sz w:val="28"/>
          <w:szCs w:val="28"/>
        </w:rPr>
        <w:t>- вовлечение в коллективно - договорные отношения работников среднего и малого бизнеса;</w:t>
      </w:r>
    </w:p>
    <w:p w:rsidR="00C56081" w:rsidRPr="00C56081" w:rsidRDefault="00C56081" w:rsidP="002D4625">
      <w:pPr>
        <w:spacing w:line="360" w:lineRule="auto"/>
        <w:jc w:val="both"/>
        <w:rPr>
          <w:sz w:val="28"/>
          <w:szCs w:val="28"/>
        </w:rPr>
      </w:pPr>
      <w:r w:rsidRPr="00C56081">
        <w:rPr>
          <w:sz w:val="28"/>
          <w:szCs w:val="28"/>
        </w:rPr>
        <w:t>- согласование позиций сторон по основным направлениям социальной политики;</w:t>
      </w:r>
    </w:p>
    <w:p w:rsidR="00C56081" w:rsidRPr="00C56081" w:rsidRDefault="00C56081" w:rsidP="002D4625">
      <w:pPr>
        <w:spacing w:line="360" w:lineRule="auto"/>
        <w:jc w:val="both"/>
        <w:rPr>
          <w:sz w:val="28"/>
          <w:szCs w:val="28"/>
        </w:rPr>
      </w:pPr>
      <w:r w:rsidRPr="00C56081">
        <w:rPr>
          <w:sz w:val="28"/>
          <w:szCs w:val="28"/>
        </w:rPr>
        <w:t>- контроль за выполнением обязательств сторон, включенных в коллективные договоры, отраслевые и городские соглашения.</w:t>
      </w:r>
    </w:p>
    <w:p w:rsidR="00C56081" w:rsidRDefault="00C56081" w:rsidP="002D4625">
      <w:pPr>
        <w:spacing w:line="360" w:lineRule="auto"/>
        <w:jc w:val="both"/>
        <w:rPr>
          <w:sz w:val="28"/>
          <w:szCs w:val="28"/>
        </w:rPr>
      </w:pPr>
      <w:r w:rsidRPr="00C56081">
        <w:rPr>
          <w:sz w:val="28"/>
          <w:szCs w:val="28"/>
        </w:rPr>
        <w:t>За четыре года действия Соглашения отраб</w:t>
      </w:r>
      <w:r w:rsidR="002D4625">
        <w:rPr>
          <w:sz w:val="28"/>
          <w:szCs w:val="28"/>
        </w:rPr>
        <w:t xml:space="preserve">атывались наиболее актуальные </w:t>
      </w:r>
      <w:r w:rsidRPr="00C56081">
        <w:rPr>
          <w:sz w:val="28"/>
          <w:szCs w:val="28"/>
        </w:rPr>
        <w:t xml:space="preserve">вопросы, и, так как 2 года пришлись на период подготовки к </w:t>
      </w:r>
      <w:r w:rsidRPr="00C56081">
        <w:rPr>
          <w:sz w:val="28"/>
          <w:szCs w:val="28"/>
          <w:lang w:val="en-US"/>
        </w:rPr>
        <w:t>XXII</w:t>
      </w:r>
      <w:r w:rsidR="002D4625">
        <w:rPr>
          <w:sz w:val="28"/>
          <w:szCs w:val="28"/>
        </w:rPr>
        <w:t xml:space="preserve"> </w:t>
      </w:r>
      <w:r w:rsidRPr="00C56081">
        <w:rPr>
          <w:sz w:val="28"/>
          <w:szCs w:val="28"/>
        </w:rPr>
        <w:lastRenderedPageBreak/>
        <w:t xml:space="preserve">Олимпийским и </w:t>
      </w:r>
      <w:r w:rsidRPr="00C56081">
        <w:rPr>
          <w:sz w:val="28"/>
          <w:szCs w:val="28"/>
          <w:lang w:val="en-US"/>
        </w:rPr>
        <w:t>XI</w:t>
      </w:r>
      <w:r w:rsidRPr="00C56081">
        <w:rPr>
          <w:sz w:val="28"/>
          <w:szCs w:val="28"/>
        </w:rPr>
        <w:t xml:space="preserve"> – </w:t>
      </w:r>
      <w:proofErr w:type="spellStart"/>
      <w:r w:rsidRPr="00C56081">
        <w:rPr>
          <w:sz w:val="28"/>
          <w:szCs w:val="28"/>
        </w:rPr>
        <w:t>Паралимпийским</w:t>
      </w:r>
      <w:proofErr w:type="spellEnd"/>
      <w:r w:rsidRPr="00C56081">
        <w:rPr>
          <w:sz w:val="28"/>
          <w:szCs w:val="28"/>
        </w:rPr>
        <w:t xml:space="preserve"> играм, особенно важно было не допустить никаких социальных взрывов.</w:t>
      </w:r>
    </w:p>
    <w:p w:rsidR="00D471FB" w:rsidRPr="000A7A02" w:rsidRDefault="00D471FB" w:rsidP="002D462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1924050"/>
            <wp:effectExtent l="19050" t="0" r="9525" b="0"/>
            <wp:docPr id="5" name="Рисунок 4" descr="ICH_3kom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3kom_0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86075" cy="1924050"/>
            <wp:effectExtent l="19050" t="0" r="9525" b="0"/>
            <wp:docPr id="6" name="Рисунок 5" descr="ICH_3kom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_3kom_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009" cy="192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02" w:rsidRDefault="00BD6FF3" w:rsidP="002D46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6FF3">
        <w:rPr>
          <w:sz w:val="28"/>
          <w:szCs w:val="28"/>
        </w:rPr>
        <w:t>еятельнос</w:t>
      </w:r>
      <w:r w:rsidR="002D4625">
        <w:rPr>
          <w:sz w:val="28"/>
          <w:szCs w:val="28"/>
        </w:rPr>
        <w:t xml:space="preserve">ть городского территориального </w:t>
      </w:r>
      <w:r w:rsidRPr="00BD6FF3">
        <w:rPr>
          <w:sz w:val="28"/>
          <w:szCs w:val="28"/>
        </w:rPr>
        <w:t xml:space="preserve">трехстороннего соглашения по регулированию социально – трудовых отношений приобретает особое значение в защите трудовых прав и социальных </w:t>
      </w:r>
      <w:r w:rsidR="002D4625">
        <w:rPr>
          <w:sz w:val="28"/>
          <w:szCs w:val="28"/>
        </w:rPr>
        <w:t xml:space="preserve">гарантий трудящихся, удержания </w:t>
      </w:r>
      <w:r w:rsidRPr="00BD6FF3">
        <w:rPr>
          <w:sz w:val="28"/>
          <w:szCs w:val="28"/>
        </w:rPr>
        <w:t>жизненного уровня населения города.</w:t>
      </w:r>
    </w:p>
    <w:p w:rsidR="00BD6FF3" w:rsidRPr="000A7A02" w:rsidRDefault="00BD6FF3" w:rsidP="002D4625">
      <w:pPr>
        <w:spacing w:line="360" w:lineRule="auto"/>
        <w:jc w:val="both"/>
        <w:rPr>
          <w:sz w:val="28"/>
          <w:szCs w:val="28"/>
        </w:rPr>
      </w:pPr>
      <w:r w:rsidRPr="00BD6FF3">
        <w:rPr>
          <w:sz w:val="28"/>
          <w:szCs w:val="28"/>
        </w:rPr>
        <w:t>В целях обеспечения согласованной политики на рынке труда стороны считают основной задачей на предстоящий период активизацию деятельности организаций города-курорта Сочи в вопросах реализации государственной политики занятости населения.</w:t>
      </w:r>
    </w:p>
    <w:sectPr w:rsidR="00BD6FF3" w:rsidRPr="000A7A02" w:rsidSect="00A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B34"/>
    <w:multiLevelType w:val="hybridMultilevel"/>
    <w:tmpl w:val="8D66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02"/>
    <w:rsid w:val="00056BBF"/>
    <w:rsid w:val="000A7A02"/>
    <w:rsid w:val="001057D2"/>
    <w:rsid w:val="0017697B"/>
    <w:rsid w:val="002A3B19"/>
    <w:rsid w:val="002D4625"/>
    <w:rsid w:val="00405A25"/>
    <w:rsid w:val="00435A81"/>
    <w:rsid w:val="0052780E"/>
    <w:rsid w:val="005628B2"/>
    <w:rsid w:val="00625DBB"/>
    <w:rsid w:val="006A1347"/>
    <w:rsid w:val="006A719A"/>
    <w:rsid w:val="006F14FE"/>
    <w:rsid w:val="007B640B"/>
    <w:rsid w:val="0086550E"/>
    <w:rsid w:val="00AA4EE2"/>
    <w:rsid w:val="00BD6FF3"/>
    <w:rsid w:val="00C56081"/>
    <w:rsid w:val="00D21480"/>
    <w:rsid w:val="00D471FB"/>
    <w:rsid w:val="00D63CE1"/>
    <w:rsid w:val="00DA48FE"/>
    <w:rsid w:val="00E11E52"/>
    <w:rsid w:val="00F06437"/>
    <w:rsid w:val="00F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7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866599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2015-12-24T16:21:00Z</cp:lastPrinted>
  <dcterms:created xsi:type="dcterms:W3CDTF">2015-12-24T16:33:00Z</dcterms:created>
  <dcterms:modified xsi:type="dcterms:W3CDTF">2015-12-24T16:33:00Z</dcterms:modified>
</cp:coreProperties>
</file>