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6B" w:rsidRPr="0082640F" w:rsidRDefault="005B4C6B" w:rsidP="005B4C6B">
      <w:pPr>
        <w:tabs>
          <w:tab w:val="left" w:pos="2310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</w:t>
      </w:r>
      <w:r w:rsidRPr="00C90EEC">
        <w:rPr>
          <w:b/>
          <w:sz w:val="36"/>
          <w:szCs w:val="36"/>
        </w:rPr>
        <w:t>-релиз</w:t>
      </w:r>
    </w:p>
    <w:p w:rsidR="005B4C6B" w:rsidRDefault="005438FE" w:rsidP="005B4C6B">
      <w:pPr>
        <w:tabs>
          <w:tab w:val="center" w:pos="5173"/>
          <w:tab w:val="left" w:pos="6810"/>
        </w:tabs>
        <w:ind w:firstLine="709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О Квотировании рабочих мест в Краснодарском крае. </w:t>
      </w:r>
      <w:r w:rsidR="005B4C6B">
        <w:rPr>
          <w:b/>
          <w:bCs/>
          <w:i/>
          <w:iCs/>
          <w:sz w:val="36"/>
          <w:szCs w:val="36"/>
        </w:rPr>
        <w:t>Содействие трудоустройству незанятых инвалидов.</w:t>
      </w:r>
    </w:p>
    <w:p w:rsidR="00BF5C41" w:rsidRPr="00C90EEC" w:rsidRDefault="00BF5C41" w:rsidP="00BF5C41">
      <w:pPr>
        <w:tabs>
          <w:tab w:val="center" w:pos="5173"/>
          <w:tab w:val="left" w:pos="681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109557" cy="1583690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f1d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094" cy="158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C6B" w:rsidRDefault="00F87449" w:rsidP="0066789A">
      <w:pPr>
        <w:ind w:firstLine="708"/>
        <w:jc w:val="both"/>
        <w:rPr>
          <w:sz w:val="28"/>
          <w:szCs w:val="28"/>
        </w:rPr>
      </w:pPr>
      <w:r>
        <w:rPr>
          <w:b/>
          <w:sz w:val="36"/>
          <w:szCs w:val="36"/>
        </w:rPr>
        <w:t>19</w:t>
      </w:r>
      <w:r w:rsidR="005B4C6B">
        <w:rPr>
          <w:b/>
          <w:sz w:val="36"/>
          <w:szCs w:val="36"/>
        </w:rPr>
        <w:t xml:space="preserve"> но</w:t>
      </w:r>
      <w:r w:rsidR="005B4C6B" w:rsidRPr="00C90EEC">
        <w:rPr>
          <w:b/>
          <w:sz w:val="36"/>
          <w:szCs w:val="36"/>
        </w:rPr>
        <w:t>ября</w:t>
      </w:r>
      <w:r w:rsidR="005B4C6B">
        <w:rPr>
          <w:b/>
          <w:sz w:val="36"/>
          <w:szCs w:val="36"/>
        </w:rPr>
        <w:t xml:space="preserve"> </w:t>
      </w:r>
      <w:r w:rsidR="005B4C6B">
        <w:rPr>
          <w:sz w:val="28"/>
          <w:szCs w:val="28"/>
        </w:rPr>
        <w:t xml:space="preserve">в «Центре </w:t>
      </w:r>
      <w:r w:rsidR="005438FE">
        <w:rPr>
          <w:sz w:val="28"/>
          <w:szCs w:val="28"/>
        </w:rPr>
        <w:t>занятости населения» города Сочи Лазаревского района</w:t>
      </w:r>
      <w:r w:rsidR="005B4C6B">
        <w:rPr>
          <w:sz w:val="28"/>
          <w:szCs w:val="28"/>
        </w:rPr>
        <w:t xml:space="preserve"> состоялся </w:t>
      </w:r>
      <w:r w:rsidR="005438FE">
        <w:rPr>
          <w:sz w:val="28"/>
          <w:szCs w:val="28"/>
        </w:rPr>
        <w:t>круглый стол</w:t>
      </w:r>
      <w:r w:rsidR="005B4C6B">
        <w:rPr>
          <w:sz w:val="28"/>
          <w:szCs w:val="28"/>
        </w:rPr>
        <w:t xml:space="preserve"> с </w:t>
      </w:r>
      <w:r w:rsidR="005945A9">
        <w:rPr>
          <w:sz w:val="28"/>
          <w:szCs w:val="28"/>
        </w:rPr>
        <w:t>организациями</w:t>
      </w:r>
      <w:r w:rsidR="005B4C6B" w:rsidRPr="0013067B">
        <w:rPr>
          <w:sz w:val="28"/>
          <w:szCs w:val="28"/>
        </w:rPr>
        <w:t xml:space="preserve">, </w:t>
      </w:r>
      <w:r w:rsidR="0066789A">
        <w:rPr>
          <w:sz w:val="28"/>
          <w:szCs w:val="28"/>
        </w:rPr>
        <w:t>приуроченный</w:t>
      </w:r>
      <w:r w:rsidR="005B4C6B" w:rsidRPr="0013067B">
        <w:rPr>
          <w:sz w:val="28"/>
          <w:szCs w:val="28"/>
        </w:rPr>
        <w:t xml:space="preserve"> к проведению по Краснодарскому краю акции ко</w:t>
      </w:r>
      <w:r w:rsidR="005B4C6B">
        <w:rPr>
          <w:sz w:val="28"/>
          <w:szCs w:val="28"/>
        </w:rPr>
        <w:t xml:space="preserve"> </w:t>
      </w:r>
      <w:r w:rsidR="005B4C6B" w:rsidRPr="0013067B">
        <w:rPr>
          <w:sz w:val="28"/>
          <w:szCs w:val="28"/>
        </w:rPr>
        <w:t>дню инвалида</w:t>
      </w:r>
      <w:r w:rsidR="005438FE">
        <w:rPr>
          <w:sz w:val="28"/>
          <w:szCs w:val="28"/>
        </w:rPr>
        <w:t>.</w:t>
      </w:r>
    </w:p>
    <w:p w:rsidR="00BD6BCA" w:rsidRDefault="00C659BF" w:rsidP="0066789A">
      <w:pPr>
        <w:jc w:val="both"/>
        <w:rPr>
          <w:sz w:val="28"/>
          <w:szCs w:val="28"/>
        </w:rPr>
      </w:pPr>
      <w:r>
        <w:tab/>
      </w:r>
      <w:r w:rsidRPr="00C659BF">
        <w:rPr>
          <w:sz w:val="28"/>
          <w:szCs w:val="28"/>
        </w:rPr>
        <w:t xml:space="preserve">В </w:t>
      </w:r>
      <w:r w:rsidR="00C62269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приняли участие: </w:t>
      </w:r>
      <w:r w:rsidR="005438FE">
        <w:rPr>
          <w:sz w:val="28"/>
          <w:szCs w:val="28"/>
        </w:rPr>
        <w:t xml:space="preserve">ГБУСО КК «Сочинский СОЦ», ОАО «Лазаревский хлебозавод», ГБУЗ ДСБТ «Горный воздух», ООО «Энергетика Юга», РКУ РО </w:t>
      </w:r>
      <w:r w:rsidR="005945A9">
        <w:rPr>
          <w:sz w:val="28"/>
          <w:szCs w:val="28"/>
        </w:rPr>
        <w:t>«</w:t>
      </w:r>
      <w:r w:rsidR="005438FE">
        <w:rPr>
          <w:sz w:val="28"/>
          <w:szCs w:val="28"/>
        </w:rPr>
        <w:t>санаторий «Голубая дача», ООО «Сирена»,</w:t>
      </w:r>
      <w:r w:rsidR="005945A9">
        <w:rPr>
          <w:sz w:val="28"/>
          <w:szCs w:val="28"/>
        </w:rPr>
        <w:t xml:space="preserve"> МКУЗ «Детский санаторий «СМЕНА», ООО «санаторий «Бирюза»</w:t>
      </w:r>
      <w:r w:rsidR="0066789A">
        <w:rPr>
          <w:sz w:val="28"/>
          <w:szCs w:val="28"/>
        </w:rPr>
        <w:t>.</w:t>
      </w:r>
    </w:p>
    <w:p w:rsidR="00F87449" w:rsidRPr="00F87449" w:rsidRDefault="00F87449" w:rsidP="00F8744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Были затронуты такие темы как: </w:t>
      </w:r>
      <w:r>
        <w:rPr>
          <w:sz w:val="28"/>
        </w:rPr>
        <w:t>квотирование рабочих мест в Краснодарском крае; содействие трудоустройству незанятых инвалидов; особенности регулирования труда инвалидов и лиц, воспитывающих детей-инвалидов.</w:t>
      </w:r>
    </w:p>
    <w:p w:rsidR="00F87449" w:rsidRPr="00A22E87" w:rsidRDefault="00F87449" w:rsidP="00F87449">
      <w:pPr>
        <w:ind w:firstLine="708"/>
        <w:jc w:val="both"/>
        <w:rPr>
          <w:sz w:val="28"/>
        </w:rPr>
      </w:pPr>
      <w:r>
        <w:rPr>
          <w:sz w:val="28"/>
        </w:rPr>
        <w:t>Основная цель круглого стола</w:t>
      </w:r>
      <w:r w:rsidRPr="00A22E87">
        <w:rPr>
          <w:sz w:val="28"/>
        </w:rPr>
        <w:t xml:space="preserve"> – организация содействия в трудоустройстве гражданам, имеющим инвалидность, а также предоставление субсидий из краевого бюджета работодателям на возмещение затрат на модернизацию рабочего места для этих граждан.</w:t>
      </w:r>
    </w:p>
    <w:p w:rsidR="00F87449" w:rsidRDefault="00F87449" w:rsidP="00F87449">
      <w:pPr>
        <w:ind w:firstLine="708"/>
        <w:jc w:val="both"/>
        <w:rPr>
          <w:sz w:val="28"/>
        </w:rPr>
      </w:pPr>
      <w:r w:rsidRPr="00A22E87">
        <w:rPr>
          <w:sz w:val="28"/>
        </w:rPr>
        <w:t>К участникам программы относятся инвалиды, к организациям-участникам – все предприятия нашего района (за исключением казенных).</w:t>
      </w:r>
    </w:p>
    <w:p w:rsidR="005A178F" w:rsidRPr="00F87449" w:rsidRDefault="005A178F" w:rsidP="00F87449">
      <w:pPr>
        <w:ind w:firstLine="708"/>
        <w:jc w:val="both"/>
        <w:rPr>
          <w:sz w:val="28"/>
        </w:rPr>
      </w:pPr>
      <w:r>
        <w:rPr>
          <w:sz w:val="28"/>
        </w:rPr>
        <w:t>Представители предприятий</w:t>
      </w:r>
      <w:r w:rsidRPr="005A178F">
        <w:rPr>
          <w:sz w:val="28"/>
        </w:rPr>
        <w:t xml:space="preserve"> на кру</w:t>
      </w:r>
      <w:r w:rsidR="00F36F35">
        <w:rPr>
          <w:sz w:val="28"/>
        </w:rPr>
        <w:t xml:space="preserve">глом столе поделились своим опытом работы с данной категорией </w:t>
      </w:r>
      <w:r w:rsidRPr="005A178F">
        <w:rPr>
          <w:sz w:val="28"/>
        </w:rPr>
        <w:t xml:space="preserve">людей, отметив, что </w:t>
      </w:r>
      <w:r>
        <w:rPr>
          <w:sz w:val="28"/>
        </w:rPr>
        <w:t>они всегда готовы идти навстречу и трудоустраивать</w:t>
      </w:r>
      <w:r w:rsidRPr="005A178F">
        <w:rPr>
          <w:sz w:val="28"/>
        </w:rPr>
        <w:t xml:space="preserve"> незанятых инвалидов, которым разрешено работать по имеющемся на предприятиях специальностям. </w:t>
      </w:r>
    </w:p>
    <w:p w:rsidR="00B43183" w:rsidRPr="00B43183" w:rsidRDefault="00B43183" w:rsidP="00B43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предприятий получили информационно-справочный материал по каждой из затронутых тем.</w:t>
      </w:r>
    </w:p>
    <w:p w:rsidR="00B43183" w:rsidRDefault="00B43183" w:rsidP="0066789A">
      <w:pPr>
        <w:ind w:firstLine="708"/>
        <w:jc w:val="both"/>
        <w:rPr>
          <w:sz w:val="28"/>
        </w:rPr>
      </w:pPr>
      <w:r w:rsidRPr="00B43183">
        <w:rPr>
          <w:sz w:val="28"/>
        </w:rPr>
        <w:t xml:space="preserve">Качество жизни граждан с </w:t>
      </w:r>
      <w:r>
        <w:rPr>
          <w:sz w:val="28"/>
        </w:rPr>
        <w:t>инвалидностью</w:t>
      </w:r>
      <w:r w:rsidRPr="00B43183">
        <w:rPr>
          <w:sz w:val="28"/>
        </w:rPr>
        <w:t xml:space="preserve"> не должно отличаться от качества жи</w:t>
      </w:r>
      <w:r>
        <w:rPr>
          <w:sz w:val="28"/>
        </w:rPr>
        <w:t>зни остальной части населения. Очень в</w:t>
      </w:r>
      <w:r w:rsidRPr="00B43183">
        <w:rPr>
          <w:sz w:val="28"/>
        </w:rPr>
        <w:t>ажно, чтобы эта цель достигалась не столько за счет государства, отдельных организаци</w:t>
      </w:r>
      <w:r>
        <w:rPr>
          <w:sz w:val="28"/>
        </w:rPr>
        <w:t>й и лиц, сколько за счет</w:t>
      </w:r>
      <w:r w:rsidRPr="00B43183">
        <w:rPr>
          <w:sz w:val="28"/>
        </w:rPr>
        <w:t xml:space="preserve"> социальных, организационных, экономических, психологических и других мер, позволяющих инвалиду адаптироваться в новых условиях и найти свое место в жизни. </w:t>
      </w:r>
    </w:p>
    <w:p w:rsidR="00B43183" w:rsidRDefault="00B43183" w:rsidP="0066789A">
      <w:pPr>
        <w:ind w:firstLine="708"/>
        <w:jc w:val="both"/>
        <w:rPr>
          <w:sz w:val="28"/>
        </w:rPr>
      </w:pPr>
      <w:r>
        <w:rPr>
          <w:sz w:val="28"/>
        </w:rPr>
        <w:t>Люди с инвалидностью должны быть значимыми</w:t>
      </w:r>
      <w:r w:rsidRPr="00B43183">
        <w:rPr>
          <w:sz w:val="28"/>
        </w:rPr>
        <w:t xml:space="preserve"> на рынке труда, п</w:t>
      </w:r>
      <w:r>
        <w:rPr>
          <w:sz w:val="28"/>
        </w:rPr>
        <w:t>олучить возможность</w:t>
      </w:r>
      <w:r w:rsidRPr="00B43183">
        <w:rPr>
          <w:sz w:val="28"/>
        </w:rPr>
        <w:t xml:space="preserve"> содержать</w:t>
      </w:r>
      <w:r>
        <w:rPr>
          <w:sz w:val="28"/>
        </w:rPr>
        <w:t xml:space="preserve"> семью, зарабатывать</w:t>
      </w:r>
      <w:r w:rsidRPr="00B43183">
        <w:rPr>
          <w:sz w:val="28"/>
        </w:rPr>
        <w:t>.</w:t>
      </w:r>
    </w:p>
    <w:sectPr w:rsidR="00B43183" w:rsidSect="00BD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906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B4C6B"/>
    <w:rsid w:val="0002007F"/>
    <w:rsid w:val="0007036C"/>
    <w:rsid w:val="00325A01"/>
    <w:rsid w:val="004C7FA4"/>
    <w:rsid w:val="004F50B6"/>
    <w:rsid w:val="00514F06"/>
    <w:rsid w:val="005438FE"/>
    <w:rsid w:val="005945A9"/>
    <w:rsid w:val="005A178F"/>
    <w:rsid w:val="005B4C6B"/>
    <w:rsid w:val="0066789A"/>
    <w:rsid w:val="00691004"/>
    <w:rsid w:val="00764C97"/>
    <w:rsid w:val="00843C19"/>
    <w:rsid w:val="00A22E87"/>
    <w:rsid w:val="00A45520"/>
    <w:rsid w:val="00A66556"/>
    <w:rsid w:val="00AC6EC5"/>
    <w:rsid w:val="00AE5B68"/>
    <w:rsid w:val="00B1515A"/>
    <w:rsid w:val="00B43183"/>
    <w:rsid w:val="00BD6BCA"/>
    <w:rsid w:val="00BF5C41"/>
    <w:rsid w:val="00C27761"/>
    <w:rsid w:val="00C62269"/>
    <w:rsid w:val="00C659BF"/>
    <w:rsid w:val="00D01289"/>
    <w:rsid w:val="00DD4255"/>
    <w:rsid w:val="00E31E4F"/>
    <w:rsid w:val="00F36F35"/>
    <w:rsid w:val="00F8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41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41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636F9-61D0-41A2-8067-78FD3745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Vakans2</cp:lastModifiedBy>
  <cp:revision>2</cp:revision>
  <cp:lastPrinted>2014-11-21T10:04:00Z</cp:lastPrinted>
  <dcterms:created xsi:type="dcterms:W3CDTF">2014-11-24T05:36:00Z</dcterms:created>
  <dcterms:modified xsi:type="dcterms:W3CDTF">2014-11-24T05:36:00Z</dcterms:modified>
</cp:coreProperties>
</file>